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96E" w:rsidRDefault="00B0096E" w:rsidP="00B0096E">
      <w:pPr>
        <w:pStyle w:val="a3"/>
        <w:widowControl/>
        <w:spacing w:beforeAutospacing="0" w:afterAutospacing="0" w:line="500" w:lineRule="exact"/>
        <w:ind w:firstLine="420"/>
        <w:jc w:val="center"/>
        <w:rPr>
          <w:rStyle w:val="a4"/>
          <w:rFonts w:ascii="宋体" w:eastAsia="宋体" w:hAnsi="宋体" w:cs="宋体"/>
          <w:sz w:val="36"/>
          <w:szCs w:val="36"/>
        </w:rPr>
      </w:pPr>
      <w:r>
        <w:rPr>
          <w:rStyle w:val="a4"/>
          <w:rFonts w:ascii="宋体" w:eastAsia="宋体" w:hAnsi="宋体" w:cs="宋体" w:hint="eastAsia"/>
          <w:sz w:val="36"/>
          <w:szCs w:val="36"/>
        </w:rPr>
        <w:t>江西省第五人民医院2021年上半年招聘编制外专业技术人员面试考生疫情防控承诺书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sans-serif" w:eastAsia="sans-serif" w:hAnsi="sans-serif" w:cs="sans-serif"/>
          <w:spacing w:val="30"/>
          <w:sz w:val="22"/>
          <w:szCs w:val="22"/>
          <w:shd w:val="clear" w:color="auto" w:fill="FFFFFF"/>
        </w:rPr>
        <w:t> 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为做好2021年上半年招聘编制外专业技术人员面试疫情防控工作，切实保障考生和考试工作人员生命安全和身体健康，本人将积极承担疫情防控个人责任，并作出如下承诺：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一、自觉遵守《中华人民共和国传染病防治法》和国家、省、市、县（区、市）各项疫情防控要求，全力支持配合做好疫情防控工作。及时关注当地考试疫情防控相关规定的动态调整情况并严格遵守。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二、所提供的健康码状态、行程码、核酸检测确为本人真实情况。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三、考前10天内未有境外旅居史,考前7天内未有国内中高风险地区旅居史。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四、考前7天内从中、高风险区所在县（市、区、旗）内的低风险区返昌后已完成“3天2检”。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五、考前14天内，未与新冠肺炎确诊病例、疑似病例、无症状感染者及中高风险地区人员接触。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六、如出现发热、咳嗽、腹泻等症状或接触过新冠肺炎确诊病例、疑似病例、无症状感染者及中高风险地区人员，将主动向当地考试管理机构汇报，并严格执行当地疫情防控的相关要求。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七、参加考试过程中，自愿服从当地考试管理机构根据疫情防控要求作出的相关安排。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firstLine="48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八、如违反承诺, 本人自愿承担由此产生的一切责任，并接受相应处罚。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right="840" w:firstLine="480"/>
        <w:jc w:val="center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                   本人签名：</w:t>
      </w:r>
      <w:r>
        <w:rPr>
          <w:rFonts w:ascii="sans-serif" w:eastAsia="sans-serif" w:hAnsi="sans-serif" w:cs="sans-serif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 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right="840" w:firstLine="480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身份证号： </w:t>
      </w:r>
      <w:r>
        <w:rPr>
          <w:rFonts w:ascii="sans-serif" w:eastAsia="sans-serif" w:hAnsi="sans-serif" w:cs="sans-serif"/>
          <w:sz w:val="28"/>
          <w:szCs w:val="28"/>
          <w:shd w:val="clear" w:color="auto" w:fill="FFFFFF"/>
        </w:rPr>
        <w:t>  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 </w:t>
      </w:r>
      <w:r>
        <w:rPr>
          <w:rFonts w:ascii="sans-serif" w:eastAsia="sans-serif" w:hAnsi="sans-serif" w:cs="sans-serif"/>
          <w:sz w:val="28"/>
          <w:szCs w:val="28"/>
          <w:shd w:val="clear" w:color="auto" w:fill="FFFFFF"/>
        </w:rPr>
        <w:t>  </w:t>
      </w:r>
    </w:p>
    <w:p w:rsidR="00B0096E" w:rsidRDefault="00B0096E" w:rsidP="00B0096E">
      <w:pPr>
        <w:pStyle w:val="a3"/>
        <w:widowControl/>
        <w:shd w:val="clear" w:color="auto" w:fill="FFFFFF"/>
        <w:spacing w:beforeAutospacing="0" w:afterAutospacing="0" w:line="500" w:lineRule="exact"/>
        <w:ind w:right="840" w:firstLine="480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                       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联系电话：</w:t>
      </w:r>
      <w:r>
        <w:rPr>
          <w:rFonts w:ascii="sans-serif" w:eastAsia="sans-serif" w:hAnsi="sans-serif" w:cs="sans-serif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 </w:t>
      </w:r>
      <w:r>
        <w:rPr>
          <w:rFonts w:ascii="sans-serif" w:eastAsia="sans-serif" w:hAnsi="sans-serif" w:cs="sans-serif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 </w:t>
      </w:r>
      <w:r>
        <w:rPr>
          <w:rFonts w:ascii="sans-serif" w:eastAsia="sans-serif" w:hAnsi="sans-serif" w:cs="sans-serif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 </w:t>
      </w:r>
      <w:r>
        <w:rPr>
          <w:rFonts w:ascii="sans-serif" w:eastAsia="sans-serif" w:hAnsi="sans-serif" w:cs="sans-serif"/>
          <w:sz w:val="28"/>
          <w:szCs w:val="28"/>
          <w:shd w:val="clear" w:color="auto" w:fill="FFFFFF"/>
        </w:rPr>
        <w:t>  </w:t>
      </w:r>
    </w:p>
    <w:p w:rsidR="009F15B9" w:rsidRDefault="00B0096E" w:rsidP="00B0096E"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                         2022年</w:t>
      </w:r>
      <w:r>
        <w:rPr>
          <w:rFonts w:ascii="sans-serif" w:eastAsia="sans-serif" w:hAnsi="sans-serif" w:cs="sans-serif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 </w:t>
      </w:r>
      <w:r>
        <w:rPr>
          <w:rFonts w:ascii="sans-serif" w:eastAsia="sans-serif" w:hAnsi="sans-serif" w:cs="sans-serif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szCs w:val="21"/>
          <w:shd w:val="clear" w:color="auto" w:fill="FFFFFF"/>
        </w:rPr>
        <w:t> 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月 </w:t>
      </w:r>
      <w:r>
        <w:rPr>
          <w:rFonts w:ascii="sans-serif" w:eastAsia="sans-serif" w:hAnsi="sans-serif" w:cs="sans-serif"/>
          <w:sz w:val="28"/>
          <w:szCs w:val="28"/>
          <w:shd w:val="clear" w:color="auto" w:fill="FFFFFF"/>
        </w:rPr>
        <w:t>   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</w:t>
      </w:r>
    </w:p>
    <w:sectPr w:rsidR="009F1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6E"/>
    <w:rsid w:val="009F15B9"/>
    <w:rsid w:val="00B0096E"/>
    <w:rsid w:val="00C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2F08"/>
  <w15:chartTrackingRefBased/>
  <w15:docId w15:val="{5F583B3E-603F-49C2-9702-BF58EFB4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9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096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0096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2022-07-13T02:30:00Z</dcterms:created>
  <dcterms:modified xsi:type="dcterms:W3CDTF">2022-07-13T02:30:00Z</dcterms:modified>
</cp:coreProperties>
</file>